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FA" w:rsidRPr="000556FA" w:rsidRDefault="000556FA" w:rsidP="000556FA">
      <w:pPr>
        <w:rPr>
          <w:rFonts w:ascii="Times New Roman" w:hAnsi="Times New Roman" w:cs="Times New Roman"/>
        </w:rPr>
      </w:pPr>
    </w:p>
    <w:tbl>
      <w:tblPr>
        <w:tblW w:w="15075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5149"/>
        <w:gridCol w:w="4679"/>
        <w:gridCol w:w="5247"/>
      </w:tblGrid>
      <w:tr w:rsidR="000556FA" w:rsidRPr="000556FA" w:rsidTr="000556FA">
        <w:trPr>
          <w:trHeight w:val="2105"/>
        </w:trPr>
        <w:tc>
          <w:tcPr>
            <w:tcW w:w="5147" w:type="dxa"/>
          </w:tcPr>
          <w:p w:rsidR="000556FA" w:rsidRPr="000556FA" w:rsidRDefault="00055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6FA" w:rsidRPr="000556FA" w:rsidRDefault="000556FA">
            <w:pPr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6FA" w:rsidRPr="000556FA" w:rsidRDefault="000556FA">
            <w:pPr>
              <w:autoSpaceDE w:val="0"/>
              <w:autoSpaceDN w:val="0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0556FA" w:rsidRPr="000556FA" w:rsidRDefault="000556FA">
            <w:pPr>
              <w:autoSpaceDE w:val="0"/>
              <w:autoSpaceDN w:val="0"/>
              <w:ind w:right="8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0556FA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0556FA" w:rsidRPr="000556FA" w:rsidRDefault="000556FA" w:rsidP="000556F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0556F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556FA" w:rsidRPr="000556FA" w:rsidRDefault="000556FA" w:rsidP="000556F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6FA">
              <w:rPr>
                <w:rFonts w:ascii="Times New Roman" w:hAnsi="Times New Roman" w:cs="Times New Roman"/>
                <w:sz w:val="28"/>
                <w:szCs w:val="28"/>
              </w:rPr>
              <w:t xml:space="preserve">        Директор  </w:t>
            </w:r>
            <w:proofErr w:type="gramStart"/>
            <w:r w:rsidRPr="000556F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05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6FA" w:rsidRPr="000556FA" w:rsidRDefault="000556FA" w:rsidP="000556F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6FA">
              <w:rPr>
                <w:rFonts w:ascii="Times New Roman" w:hAnsi="Times New Roman" w:cs="Times New Roman"/>
                <w:sz w:val="28"/>
                <w:szCs w:val="28"/>
              </w:rPr>
              <w:t xml:space="preserve">   бюджетного учреждения  «Центр                                   социального обслуживания»</w:t>
            </w:r>
          </w:p>
          <w:p w:rsidR="000556FA" w:rsidRPr="000556FA" w:rsidRDefault="000556FA" w:rsidP="000556F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6FA">
              <w:rPr>
                <w:rFonts w:ascii="Times New Roman" w:hAnsi="Times New Roman" w:cs="Times New Roman"/>
                <w:sz w:val="28"/>
                <w:szCs w:val="28"/>
              </w:rPr>
              <w:t>Т.В. Байбородина</w:t>
            </w:r>
          </w:p>
          <w:p w:rsidR="000556FA" w:rsidRPr="000556FA" w:rsidRDefault="000556FA" w:rsidP="000556FA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09D2">
              <w:rPr>
                <w:rFonts w:ascii="Times New Roman" w:hAnsi="Times New Roman" w:cs="Times New Roman"/>
                <w:sz w:val="28"/>
                <w:szCs w:val="28"/>
              </w:rPr>
              <w:t xml:space="preserve">     «___»_________________ 2024</w:t>
            </w:r>
            <w:r w:rsidRPr="000556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556FA" w:rsidRPr="000556FA" w:rsidRDefault="000556FA" w:rsidP="000556FA">
            <w:pPr>
              <w:autoSpaceDE w:val="0"/>
              <w:autoSpaceDN w:val="0"/>
              <w:ind w:right="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56FA" w:rsidRDefault="000556FA" w:rsidP="000556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6FA" w:rsidRDefault="000556FA" w:rsidP="000556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6FA" w:rsidRDefault="000556FA" w:rsidP="000556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56FA" w:rsidRDefault="000556FA" w:rsidP="000556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278D" w:rsidRPr="000556FA" w:rsidRDefault="00AF278D" w:rsidP="000556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6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F278D" w:rsidRPr="000556FA" w:rsidRDefault="00AF278D" w:rsidP="00B83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6F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37F2B" w:rsidRPr="000556FA" w:rsidRDefault="006E0A84" w:rsidP="00B83AA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56FA">
        <w:rPr>
          <w:rFonts w:ascii="Times New Roman" w:hAnsi="Times New Roman" w:cs="Times New Roman"/>
          <w:sz w:val="28"/>
          <w:szCs w:val="28"/>
        </w:rPr>
        <w:t xml:space="preserve">     </w:t>
      </w:r>
      <w:r w:rsidR="00831AB6" w:rsidRPr="000556FA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831AB6" w:rsidRPr="000556FA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83AAE" w:rsidRPr="000556FA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униципального бюджетного учреждения </w:t>
      </w:r>
      <w:r w:rsidR="00831AB6" w:rsidRPr="000556FA">
        <w:rPr>
          <w:rFonts w:ascii="Times New Roman" w:hAnsi="Times New Roman" w:cs="Times New Roman"/>
          <w:sz w:val="28"/>
          <w:szCs w:val="28"/>
          <w:u w:val="single"/>
        </w:rPr>
        <w:t>«Ц</w:t>
      </w:r>
      <w:r w:rsidR="00B83AAE" w:rsidRPr="000556FA">
        <w:rPr>
          <w:rFonts w:ascii="Times New Roman" w:hAnsi="Times New Roman" w:cs="Times New Roman"/>
          <w:sz w:val="28"/>
          <w:szCs w:val="28"/>
          <w:u w:val="single"/>
        </w:rPr>
        <w:t>ентр социального обслуживания</w:t>
      </w:r>
      <w:r w:rsidR="00831AB6" w:rsidRPr="000556F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AF278D" w:rsidRPr="000556FA" w:rsidRDefault="00831AB6" w:rsidP="00B8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6FA">
        <w:rPr>
          <w:rFonts w:ascii="Times New Roman" w:hAnsi="Times New Roman" w:cs="Times New Roman"/>
          <w:sz w:val="28"/>
          <w:szCs w:val="28"/>
        </w:rPr>
        <w:t>при установлении уровней террористической опасности</w:t>
      </w:r>
      <w:r w:rsidR="00B83AAE" w:rsidRPr="000556FA">
        <w:rPr>
          <w:rFonts w:ascii="Times New Roman" w:hAnsi="Times New Roman" w:cs="Times New Roman"/>
          <w:sz w:val="28"/>
          <w:szCs w:val="28"/>
        </w:rPr>
        <w:t xml:space="preserve"> </w:t>
      </w:r>
      <w:r w:rsidRPr="000556FA">
        <w:rPr>
          <w:rFonts w:ascii="Times New Roman" w:hAnsi="Times New Roman" w:cs="Times New Roman"/>
          <w:sz w:val="28"/>
          <w:szCs w:val="28"/>
        </w:rPr>
        <w:t>на территории Беловского городского округа</w:t>
      </w:r>
    </w:p>
    <w:p w:rsidR="000556FA" w:rsidRPr="000556FA" w:rsidRDefault="000556FA" w:rsidP="00B8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56FA" w:rsidRPr="000556FA" w:rsidRDefault="000556FA" w:rsidP="00B8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56FA" w:rsidRDefault="000556FA" w:rsidP="00B83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6FA" w:rsidRDefault="000556FA" w:rsidP="00B83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6FA" w:rsidRDefault="000556FA" w:rsidP="00B83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6FA" w:rsidRDefault="000556FA" w:rsidP="00B83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6FA" w:rsidRDefault="000556FA" w:rsidP="00B83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6FA" w:rsidRDefault="000556FA" w:rsidP="00B83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6FA" w:rsidRDefault="000556FA" w:rsidP="00B83A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6FA" w:rsidRDefault="000556FA" w:rsidP="00B83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1D57" w:rsidRPr="000556FA" w:rsidRDefault="000556FA" w:rsidP="00055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Белово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9633"/>
        <w:gridCol w:w="1901"/>
        <w:gridCol w:w="2918"/>
      </w:tblGrid>
      <w:tr w:rsidR="00FF701B" w:rsidRPr="00937F2B" w:rsidTr="00937F2B">
        <w:tc>
          <w:tcPr>
            <w:tcW w:w="0" w:type="auto"/>
          </w:tcPr>
          <w:p w:rsidR="00831AB6" w:rsidRPr="00937F2B" w:rsidRDefault="00831AB6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31AB6" w:rsidRPr="00937F2B" w:rsidRDefault="00831AB6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33" w:type="dxa"/>
          </w:tcPr>
          <w:p w:rsidR="00831AB6" w:rsidRPr="00937F2B" w:rsidRDefault="00831AB6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1901" w:type="dxa"/>
          </w:tcPr>
          <w:p w:rsidR="00831AB6" w:rsidRPr="00937F2B" w:rsidRDefault="00831AB6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18" w:type="dxa"/>
          </w:tcPr>
          <w:p w:rsidR="00831AB6" w:rsidRPr="00937F2B" w:rsidRDefault="00831AB6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31AB6" w:rsidRPr="00937F2B" w:rsidTr="00937F2B">
        <w:tc>
          <w:tcPr>
            <w:tcW w:w="14992" w:type="dxa"/>
            <w:gridSpan w:val="4"/>
          </w:tcPr>
          <w:p w:rsidR="00831AB6" w:rsidRPr="00937F2B" w:rsidRDefault="00831AB6" w:rsidP="0083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установлении повышенного </w:t>
            </w:r>
            <w:r w:rsidR="00B31670" w:rsidRPr="00937F2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37F2B">
              <w:rPr>
                <w:rFonts w:ascii="Times New Roman" w:hAnsi="Times New Roman" w:cs="Times New Roman"/>
                <w:b/>
                <w:sz w:val="24"/>
                <w:szCs w:val="24"/>
              </w:rPr>
              <w:t>«синего»</w:t>
            </w:r>
            <w:r w:rsidR="00B31670" w:rsidRPr="00937F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37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террористической опасности</w:t>
            </w:r>
          </w:p>
        </w:tc>
      </w:tr>
      <w:tr w:rsidR="00FF701B" w:rsidRPr="00937F2B" w:rsidTr="00937F2B">
        <w:tc>
          <w:tcPr>
            <w:tcW w:w="0" w:type="auto"/>
          </w:tcPr>
          <w:p w:rsidR="00831AB6" w:rsidRPr="00937F2B" w:rsidRDefault="00831AB6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3" w:type="dxa"/>
          </w:tcPr>
          <w:p w:rsidR="00831AB6" w:rsidRPr="00937F2B" w:rsidRDefault="00831AB6" w:rsidP="0022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Провести корректировку схемы оповещения при возникновении ЧС с целью внесения изменений номеров телефонов</w:t>
            </w:r>
            <w:r w:rsidR="002256E8" w:rsidRPr="00937F2B">
              <w:rPr>
                <w:rFonts w:ascii="Times New Roman" w:hAnsi="Times New Roman" w:cs="Times New Roman"/>
                <w:sz w:val="24"/>
                <w:szCs w:val="24"/>
              </w:rPr>
              <w:t>, личного состава и т.д.</w:t>
            </w:r>
            <w:r w:rsidR="00DB1B9F">
              <w:rPr>
                <w:rFonts w:ascii="Times New Roman" w:hAnsi="Times New Roman" w:cs="Times New Roman"/>
                <w:sz w:val="24"/>
                <w:szCs w:val="24"/>
              </w:rPr>
              <w:t>(Приложение №1)</w:t>
            </w:r>
          </w:p>
        </w:tc>
        <w:tc>
          <w:tcPr>
            <w:tcW w:w="1901" w:type="dxa"/>
          </w:tcPr>
          <w:p w:rsidR="0092409C" w:rsidRDefault="0092409C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31AB6" w:rsidRPr="00937F2B" w:rsidRDefault="004C69B5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D5AC9" w:rsidRPr="00937F2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18" w:type="dxa"/>
          </w:tcPr>
          <w:p w:rsidR="00831AB6" w:rsidRPr="00937F2B" w:rsidRDefault="004F0BD4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937F2B" w:rsidRPr="00937F2B" w:rsidRDefault="00937F2B" w:rsidP="004F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F09D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4F09D2">
              <w:rPr>
                <w:rFonts w:ascii="Times New Roman" w:hAnsi="Times New Roman" w:cs="Times New Roman"/>
                <w:sz w:val="24"/>
                <w:szCs w:val="24"/>
              </w:rPr>
              <w:t>Головизина</w:t>
            </w:r>
            <w:proofErr w:type="spellEnd"/>
          </w:p>
        </w:tc>
      </w:tr>
      <w:tr w:rsidR="00FF701B" w:rsidRPr="00937F2B" w:rsidTr="00937F2B">
        <w:tc>
          <w:tcPr>
            <w:tcW w:w="0" w:type="auto"/>
          </w:tcPr>
          <w:p w:rsidR="00831AB6" w:rsidRPr="00937F2B" w:rsidRDefault="00831AB6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3" w:type="dxa"/>
          </w:tcPr>
          <w:p w:rsidR="00831AB6" w:rsidRPr="00937F2B" w:rsidRDefault="00831AB6" w:rsidP="0083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Ужесточить пропускной режим. Искл</w:t>
            </w:r>
            <w:r w:rsidR="00FF701B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ючить возможность пребывания 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на территории учреждения. Обо всех подозрительных</w:t>
            </w:r>
            <w:r w:rsidR="004F0BD4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AAE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предметах 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незамедлительно информировать правоохранительные органы.</w:t>
            </w:r>
          </w:p>
        </w:tc>
        <w:tc>
          <w:tcPr>
            <w:tcW w:w="1901" w:type="dxa"/>
          </w:tcPr>
          <w:p w:rsidR="0092409C" w:rsidRDefault="0092409C" w:rsidP="009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31AB6" w:rsidRPr="00937F2B" w:rsidRDefault="004C69B5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BD4" w:rsidRPr="0093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BD4" w:rsidRPr="00937F2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18" w:type="dxa"/>
          </w:tcPr>
          <w:p w:rsidR="00831AB6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А.Н. Трубина</w:t>
            </w:r>
            <w:r w:rsidR="004F0BD4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701B" w:rsidRPr="00937F2B" w:rsidTr="00937F2B">
        <w:tc>
          <w:tcPr>
            <w:tcW w:w="0" w:type="auto"/>
          </w:tcPr>
          <w:p w:rsidR="00831AB6" w:rsidRPr="00937F2B" w:rsidRDefault="00831AB6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3" w:type="dxa"/>
          </w:tcPr>
          <w:p w:rsidR="00FF701B" w:rsidRPr="00937F2B" w:rsidRDefault="00831AB6" w:rsidP="0083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Провести дополнительные инструктажи по порядку действий при угрозе</w:t>
            </w:r>
            <w:r w:rsidR="004F0BD4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совер</w:t>
            </w:r>
            <w:r w:rsidR="00FF701B" w:rsidRPr="00937F2B">
              <w:rPr>
                <w:rFonts w:ascii="Times New Roman" w:hAnsi="Times New Roman" w:cs="Times New Roman"/>
                <w:sz w:val="24"/>
                <w:szCs w:val="24"/>
              </w:rPr>
              <w:t>шения или сове</w:t>
            </w:r>
            <w:r w:rsidR="00B83AAE" w:rsidRPr="00937F2B">
              <w:rPr>
                <w:rFonts w:ascii="Times New Roman" w:hAnsi="Times New Roman" w:cs="Times New Roman"/>
                <w:sz w:val="24"/>
                <w:szCs w:val="24"/>
              </w:rPr>
              <w:t>ршения террористического акта (</w:t>
            </w:r>
            <w:r w:rsidR="00FF701B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B83AAE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по действиям </w:t>
            </w:r>
            <w:r w:rsidR="00FF701B" w:rsidRPr="00937F2B">
              <w:rPr>
                <w:rFonts w:ascii="Times New Roman" w:hAnsi="Times New Roman" w:cs="Times New Roman"/>
                <w:sz w:val="24"/>
                <w:szCs w:val="24"/>
              </w:rPr>
              <w:t>при обнаружении</w:t>
            </w:r>
            <w:r w:rsidR="00B83AAE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01B" w:rsidRPr="00937F2B">
              <w:rPr>
                <w:rFonts w:ascii="Times New Roman" w:hAnsi="Times New Roman" w:cs="Times New Roman"/>
                <w:sz w:val="24"/>
                <w:szCs w:val="24"/>
              </w:rPr>
              <w:t>подозрительных предметов)</w:t>
            </w:r>
            <w:r w:rsidR="00CC1D57" w:rsidRPr="0093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92409C" w:rsidRDefault="0092409C" w:rsidP="009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31AB6" w:rsidRPr="00937F2B" w:rsidRDefault="005D5AC9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18" w:type="dxa"/>
          </w:tcPr>
          <w:p w:rsidR="00831AB6" w:rsidRPr="00937F2B" w:rsidRDefault="004F0BD4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937F2B" w:rsidRPr="00937F2B" w:rsidRDefault="004F09D2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Хохлова</w:t>
            </w:r>
          </w:p>
        </w:tc>
      </w:tr>
      <w:tr w:rsidR="00FF701B" w:rsidRPr="00937F2B" w:rsidTr="00937F2B">
        <w:tc>
          <w:tcPr>
            <w:tcW w:w="0" w:type="auto"/>
          </w:tcPr>
          <w:p w:rsidR="00FF701B" w:rsidRPr="00937F2B" w:rsidRDefault="00FF701B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3" w:type="dxa"/>
          </w:tcPr>
          <w:p w:rsidR="00FF701B" w:rsidRPr="00937F2B" w:rsidRDefault="00FF701B" w:rsidP="0083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обследование зданий на предмет АТЗ, исправность ограждений, наружного освещения, состояние и содержание основных и запасных выходов, </w:t>
            </w:r>
          </w:p>
          <w:p w:rsidR="00FF701B" w:rsidRPr="00937F2B" w:rsidRDefault="00FF701B" w:rsidP="0083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провести проверки АУПС и иного оборудования, а также усилить контроль</w:t>
            </w:r>
          </w:p>
          <w:p w:rsidR="00FF701B" w:rsidRPr="00937F2B" w:rsidRDefault="00FF701B" w:rsidP="00CC1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прилегающей к зданию территории в целях выявления незаконного проникновения,</w:t>
            </w:r>
            <w:r w:rsidR="00CC1D57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возможных мест закладки подозрительных предметов, иных террористических угроз.</w:t>
            </w:r>
          </w:p>
        </w:tc>
        <w:tc>
          <w:tcPr>
            <w:tcW w:w="1901" w:type="dxa"/>
          </w:tcPr>
          <w:p w:rsidR="0092409C" w:rsidRDefault="0092409C" w:rsidP="009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37F2B" w:rsidRDefault="004F0BD4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30мин.,</w:t>
            </w:r>
            <w:r w:rsidR="005D5AC9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F2B" w:rsidRDefault="005D5AC9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</w:p>
          <w:p w:rsidR="00FF701B" w:rsidRPr="00937F2B" w:rsidRDefault="005D5AC9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каждые 2 часа</w:t>
            </w:r>
          </w:p>
        </w:tc>
        <w:tc>
          <w:tcPr>
            <w:tcW w:w="2918" w:type="dxa"/>
          </w:tcPr>
          <w:p w:rsidR="00937F2B" w:rsidRPr="00937F2B" w:rsidRDefault="004F09D2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А.Н. Трубина</w:t>
            </w:r>
          </w:p>
        </w:tc>
      </w:tr>
      <w:tr w:rsidR="00FF701B" w:rsidRPr="00937F2B" w:rsidTr="00937F2B">
        <w:tc>
          <w:tcPr>
            <w:tcW w:w="0" w:type="auto"/>
          </w:tcPr>
          <w:p w:rsidR="00FF701B" w:rsidRPr="00937F2B" w:rsidRDefault="00FF701B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3" w:type="dxa"/>
          </w:tcPr>
          <w:p w:rsidR="00FF701B" w:rsidRPr="00937F2B" w:rsidRDefault="00FF701B" w:rsidP="00CC1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на территории объекта, предметов, которые могут быть </w:t>
            </w:r>
            <w:r w:rsidR="00CC1D57" w:rsidRPr="00937F2B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ваны либо имеющих признаки взрывного устройства, незамедлительно сообщить</w:t>
            </w:r>
            <w:r w:rsidR="00CC1D57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о находке  правоохранительные органы.</w:t>
            </w:r>
            <w:r w:rsidR="00CC1D57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Обеспечить эвакуацию персонала и оцепление охраной подходов к обнаруженному предмету на расстоянии не менее 100 метров</w:t>
            </w:r>
            <w:r w:rsidR="00B31670" w:rsidRPr="0093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FF701B" w:rsidRPr="00937F2B" w:rsidRDefault="005D5AC9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При обнаружении подозрительных предметов.</w:t>
            </w:r>
          </w:p>
        </w:tc>
        <w:tc>
          <w:tcPr>
            <w:tcW w:w="2918" w:type="dxa"/>
          </w:tcPr>
          <w:p w:rsidR="00FF701B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Любой обнаруживший</w:t>
            </w:r>
          </w:p>
        </w:tc>
      </w:tr>
      <w:tr w:rsidR="00FF701B" w:rsidRPr="00937F2B" w:rsidTr="00937F2B">
        <w:tc>
          <w:tcPr>
            <w:tcW w:w="0" w:type="auto"/>
          </w:tcPr>
          <w:p w:rsidR="00FF701B" w:rsidRPr="00937F2B" w:rsidRDefault="00FF701B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3" w:type="dxa"/>
          </w:tcPr>
          <w:p w:rsidR="00FF701B" w:rsidRPr="00937F2B" w:rsidRDefault="00FF701B" w:rsidP="0083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Следить за дальнейшей информацией. При получении информации о снятии (изменении)</w:t>
            </w:r>
            <w:r w:rsidR="00B31670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уровня террористической опасности, информировать об этом сотрудников учреждения.</w:t>
            </w:r>
          </w:p>
        </w:tc>
        <w:tc>
          <w:tcPr>
            <w:tcW w:w="1901" w:type="dxa"/>
          </w:tcPr>
          <w:p w:rsidR="00FF701B" w:rsidRPr="00937F2B" w:rsidRDefault="005D5AC9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8" w:type="dxa"/>
          </w:tcPr>
          <w:p w:rsidR="00FF701B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А.Н. Трубина</w:t>
            </w:r>
          </w:p>
        </w:tc>
      </w:tr>
      <w:tr w:rsidR="000556FA" w:rsidRPr="00937F2B" w:rsidTr="00937F2B">
        <w:tc>
          <w:tcPr>
            <w:tcW w:w="0" w:type="auto"/>
          </w:tcPr>
          <w:p w:rsidR="000556FA" w:rsidRPr="00937F2B" w:rsidRDefault="000556FA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3" w:type="dxa"/>
          </w:tcPr>
          <w:p w:rsidR="000556FA" w:rsidRPr="00937F2B" w:rsidRDefault="000556FA" w:rsidP="0083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размещение в сети «Интернет», в том числе на информационном экране учреждения</w:t>
            </w:r>
            <w:r w:rsidR="006F1ADB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пропаганду антитеррористической идеологии, а также обучение населения противодействию терроризму путем распространения информационных материалов посвященных антитеррористической безопасности. </w:t>
            </w:r>
          </w:p>
        </w:tc>
        <w:tc>
          <w:tcPr>
            <w:tcW w:w="1901" w:type="dxa"/>
          </w:tcPr>
          <w:p w:rsidR="000556FA" w:rsidRPr="00937F2B" w:rsidRDefault="000556FA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8" w:type="dxa"/>
          </w:tcPr>
          <w:p w:rsidR="000556FA" w:rsidRPr="00937F2B" w:rsidRDefault="000556FA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А.Н. Трубина</w:t>
            </w:r>
          </w:p>
        </w:tc>
      </w:tr>
      <w:tr w:rsidR="00B31670" w:rsidRPr="00937F2B" w:rsidTr="00937F2B">
        <w:tc>
          <w:tcPr>
            <w:tcW w:w="14992" w:type="dxa"/>
            <w:gridSpan w:val="4"/>
          </w:tcPr>
          <w:p w:rsidR="00B31670" w:rsidRPr="00937F2B" w:rsidRDefault="00B31670" w:rsidP="0083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b/>
                <w:sz w:val="24"/>
                <w:szCs w:val="24"/>
              </w:rPr>
              <w:t>При установлении высокого («желтого») уровня террористической опасности</w:t>
            </w:r>
          </w:p>
        </w:tc>
      </w:tr>
      <w:tr w:rsidR="00B31670" w:rsidRPr="00937F2B" w:rsidTr="00937F2B">
        <w:tc>
          <w:tcPr>
            <w:tcW w:w="0" w:type="auto"/>
          </w:tcPr>
          <w:p w:rsidR="00B31670" w:rsidRPr="00937F2B" w:rsidRDefault="00B31670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3" w:type="dxa"/>
          </w:tcPr>
          <w:p w:rsidR="00B31670" w:rsidRPr="00937F2B" w:rsidRDefault="00B31670" w:rsidP="00B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Выполнять мероприятия, предусмотренные при установлении повышенного («синего») уровня террористической опасности.</w:t>
            </w:r>
          </w:p>
        </w:tc>
        <w:tc>
          <w:tcPr>
            <w:tcW w:w="1901" w:type="dxa"/>
          </w:tcPr>
          <w:p w:rsidR="0092409C" w:rsidRDefault="0092409C" w:rsidP="009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31670" w:rsidRPr="00937F2B" w:rsidRDefault="004F0BD4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5D5AC9" w:rsidRPr="0093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B31670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А.Н. Трубина</w:t>
            </w:r>
          </w:p>
        </w:tc>
      </w:tr>
      <w:tr w:rsidR="00B31670" w:rsidRPr="00937F2B" w:rsidTr="00937F2B">
        <w:tc>
          <w:tcPr>
            <w:tcW w:w="0" w:type="auto"/>
          </w:tcPr>
          <w:p w:rsidR="00B31670" w:rsidRPr="00937F2B" w:rsidRDefault="00B31670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3" w:type="dxa"/>
          </w:tcPr>
          <w:p w:rsidR="00B31670" w:rsidRPr="00937F2B" w:rsidRDefault="00B31670" w:rsidP="0093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Осуществить оповещение сотрудников учреждения об установлении уровня террористической опасности и необходимости выполнения мероприятий АТЗ согласно</w:t>
            </w:r>
            <w:r w:rsidR="00937F2B" w:rsidRPr="00937F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F2B" w:rsidRPr="00937F2B">
              <w:rPr>
                <w:rFonts w:ascii="Times New Roman" w:hAnsi="Times New Roman" w:cs="Times New Roman"/>
                <w:sz w:val="24"/>
                <w:szCs w:val="24"/>
              </w:rPr>
              <w:t>схемы оповещения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92409C" w:rsidRDefault="0092409C" w:rsidP="009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31670" w:rsidRPr="00937F2B" w:rsidRDefault="004F0BD4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18" w:type="dxa"/>
          </w:tcPr>
          <w:p w:rsidR="00937F2B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B31670" w:rsidRPr="00937F2B" w:rsidRDefault="00937F2B" w:rsidP="004F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F09D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4F09D2">
              <w:rPr>
                <w:rFonts w:ascii="Times New Roman" w:hAnsi="Times New Roman" w:cs="Times New Roman"/>
                <w:sz w:val="24"/>
                <w:szCs w:val="24"/>
              </w:rPr>
              <w:t>Головизина</w:t>
            </w:r>
            <w:proofErr w:type="spellEnd"/>
          </w:p>
        </w:tc>
      </w:tr>
      <w:tr w:rsidR="00B31670" w:rsidRPr="00937F2B" w:rsidTr="00937F2B">
        <w:tc>
          <w:tcPr>
            <w:tcW w:w="0" w:type="auto"/>
          </w:tcPr>
          <w:p w:rsidR="00B31670" w:rsidRPr="00937F2B" w:rsidRDefault="00B31670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3" w:type="dxa"/>
          </w:tcPr>
          <w:p w:rsidR="00B31670" w:rsidRPr="00937F2B" w:rsidRDefault="00B31670" w:rsidP="00B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дополнительные тренировки среди сотрудников учреждения по практическому применению сил и средств, привлекаемых в случае возникновения угрозы </w:t>
            </w:r>
            <w:r w:rsidRPr="0093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террористического акта.</w:t>
            </w:r>
          </w:p>
        </w:tc>
        <w:tc>
          <w:tcPr>
            <w:tcW w:w="1901" w:type="dxa"/>
          </w:tcPr>
          <w:p w:rsidR="0092409C" w:rsidRDefault="0092409C" w:rsidP="009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B31670" w:rsidRPr="00937F2B" w:rsidRDefault="004F0BD4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AC9" w:rsidRPr="00937F2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18" w:type="dxa"/>
          </w:tcPr>
          <w:p w:rsidR="00937F2B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B31670" w:rsidRPr="00937F2B" w:rsidRDefault="004F09D2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Хохлова</w:t>
            </w:r>
          </w:p>
        </w:tc>
      </w:tr>
      <w:tr w:rsidR="00B31670" w:rsidRPr="00937F2B" w:rsidTr="00937F2B">
        <w:tc>
          <w:tcPr>
            <w:tcW w:w="0" w:type="auto"/>
          </w:tcPr>
          <w:p w:rsidR="00B31670" w:rsidRPr="00937F2B" w:rsidRDefault="00B31670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33" w:type="dxa"/>
          </w:tcPr>
          <w:p w:rsidR="00B31670" w:rsidRPr="00937F2B" w:rsidRDefault="00B31670" w:rsidP="00B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Определить места, пригодные для временного размещения сотрудников учреждения, эвакуированных с объекта</w:t>
            </w:r>
            <w:r w:rsidR="00F56077"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введения режима контртеррористической операции.</w:t>
            </w:r>
          </w:p>
        </w:tc>
        <w:tc>
          <w:tcPr>
            <w:tcW w:w="1901" w:type="dxa"/>
          </w:tcPr>
          <w:p w:rsidR="0092409C" w:rsidRDefault="0092409C" w:rsidP="009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31670" w:rsidRPr="00937F2B" w:rsidRDefault="004F0BD4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AC9" w:rsidRPr="00937F2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18" w:type="dxa"/>
          </w:tcPr>
          <w:p w:rsidR="00B31670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А.Н. Трубина</w:t>
            </w:r>
          </w:p>
        </w:tc>
      </w:tr>
      <w:tr w:rsidR="00F56077" w:rsidRPr="00937F2B" w:rsidTr="00937F2B">
        <w:tc>
          <w:tcPr>
            <w:tcW w:w="0" w:type="auto"/>
          </w:tcPr>
          <w:p w:rsidR="00F56077" w:rsidRPr="00937F2B" w:rsidRDefault="00F56077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3" w:type="dxa"/>
          </w:tcPr>
          <w:p w:rsidR="00F56077" w:rsidRPr="00937F2B" w:rsidRDefault="00F56077" w:rsidP="00B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Провести эвакуацию персонала.</w:t>
            </w:r>
          </w:p>
        </w:tc>
        <w:tc>
          <w:tcPr>
            <w:tcW w:w="1901" w:type="dxa"/>
          </w:tcPr>
          <w:p w:rsidR="0092409C" w:rsidRDefault="0092409C" w:rsidP="009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6077" w:rsidRPr="00937F2B" w:rsidRDefault="004F0BD4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AC9" w:rsidRPr="0093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AC9" w:rsidRPr="00937F2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18" w:type="dxa"/>
          </w:tcPr>
          <w:p w:rsidR="00F56077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А.Н. Трубина</w:t>
            </w:r>
          </w:p>
          <w:p w:rsidR="00937F2B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937F2B" w:rsidRPr="00937F2B" w:rsidRDefault="004F09D2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Хохлова</w:t>
            </w:r>
          </w:p>
        </w:tc>
      </w:tr>
      <w:tr w:rsidR="00F56077" w:rsidRPr="00937F2B" w:rsidTr="00937F2B">
        <w:tc>
          <w:tcPr>
            <w:tcW w:w="14992" w:type="dxa"/>
            <w:gridSpan w:val="4"/>
          </w:tcPr>
          <w:p w:rsidR="00F56077" w:rsidRPr="00937F2B" w:rsidRDefault="00F56077" w:rsidP="0083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b/>
                <w:sz w:val="24"/>
                <w:szCs w:val="24"/>
              </w:rPr>
              <w:t>При установлении критического («красного») уровня террористической опасности</w:t>
            </w:r>
          </w:p>
        </w:tc>
      </w:tr>
      <w:tr w:rsidR="00F56077" w:rsidRPr="00937F2B" w:rsidTr="00937F2B">
        <w:tc>
          <w:tcPr>
            <w:tcW w:w="0" w:type="auto"/>
          </w:tcPr>
          <w:p w:rsidR="00F56077" w:rsidRPr="00937F2B" w:rsidRDefault="00F56077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3" w:type="dxa"/>
          </w:tcPr>
          <w:p w:rsidR="00F56077" w:rsidRPr="00937F2B" w:rsidRDefault="00F56077" w:rsidP="00B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Выполнять мероприятия, предусмотренные при введении повышенного («синего») и высокого («желтого») уровней террористической опасности.</w:t>
            </w:r>
          </w:p>
        </w:tc>
        <w:tc>
          <w:tcPr>
            <w:tcW w:w="1901" w:type="dxa"/>
          </w:tcPr>
          <w:p w:rsidR="0092409C" w:rsidRDefault="0092409C" w:rsidP="009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6077" w:rsidRPr="00937F2B" w:rsidRDefault="004C69B5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5D5AC9" w:rsidRPr="00937F2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18" w:type="dxa"/>
          </w:tcPr>
          <w:p w:rsidR="00F56077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А.Н. Трубина</w:t>
            </w:r>
          </w:p>
        </w:tc>
      </w:tr>
      <w:tr w:rsidR="00F56077" w:rsidRPr="00937F2B" w:rsidTr="00937F2B">
        <w:tc>
          <w:tcPr>
            <w:tcW w:w="0" w:type="auto"/>
          </w:tcPr>
          <w:p w:rsidR="00F56077" w:rsidRPr="00937F2B" w:rsidRDefault="00F56077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3" w:type="dxa"/>
          </w:tcPr>
          <w:p w:rsidR="00F56077" w:rsidRPr="00937F2B" w:rsidRDefault="00F56077" w:rsidP="00B31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Обеспечить эвакуацию  всего персонала с объекта в случае введении режима контртеррористической операции.</w:t>
            </w:r>
          </w:p>
        </w:tc>
        <w:tc>
          <w:tcPr>
            <w:tcW w:w="1901" w:type="dxa"/>
          </w:tcPr>
          <w:p w:rsidR="0092409C" w:rsidRDefault="0092409C" w:rsidP="0092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6077" w:rsidRPr="00937F2B" w:rsidRDefault="004F0BD4" w:rsidP="00831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AC9" w:rsidRPr="0093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AC9" w:rsidRPr="00937F2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18" w:type="dxa"/>
          </w:tcPr>
          <w:p w:rsidR="00937F2B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А.Н. Трубина</w:t>
            </w:r>
          </w:p>
          <w:p w:rsidR="00937F2B" w:rsidRPr="00937F2B" w:rsidRDefault="00937F2B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7F2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F56077" w:rsidRPr="00937F2B" w:rsidRDefault="004F09D2" w:rsidP="0093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Хохлова</w:t>
            </w:r>
          </w:p>
        </w:tc>
      </w:tr>
    </w:tbl>
    <w:p w:rsidR="00831AB6" w:rsidRDefault="00831AB6" w:rsidP="00831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F2B" w:rsidRPr="00937F2B" w:rsidRDefault="00937F2B" w:rsidP="00831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D57" w:rsidRPr="00937F2B" w:rsidRDefault="00CC1D57" w:rsidP="00CC1D57">
      <w:pPr>
        <w:jc w:val="both"/>
        <w:rPr>
          <w:rFonts w:ascii="Times New Roman" w:hAnsi="Times New Roman" w:cs="Times New Roman"/>
          <w:sz w:val="24"/>
          <w:szCs w:val="24"/>
        </w:rPr>
      </w:pPr>
      <w:r w:rsidRPr="00937F2B">
        <w:rPr>
          <w:rFonts w:ascii="Times New Roman" w:hAnsi="Times New Roman" w:cs="Times New Roman"/>
          <w:sz w:val="24"/>
          <w:szCs w:val="24"/>
        </w:rPr>
        <w:t>Специалист</w:t>
      </w:r>
      <w:r w:rsidR="004C69B5">
        <w:rPr>
          <w:rFonts w:ascii="Times New Roman" w:hAnsi="Times New Roman" w:cs="Times New Roman"/>
          <w:sz w:val="24"/>
          <w:szCs w:val="24"/>
        </w:rPr>
        <w:t xml:space="preserve"> по охране труда  </w:t>
      </w:r>
      <w:r w:rsidR="004F0BD4" w:rsidRPr="00937F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37F2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F0BD4" w:rsidRPr="00937F2B">
        <w:rPr>
          <w:rFonts w:ascii="Times New Roman" w:hAnsi="Times New Roman" w:cs="Times New Roman"/>
          <w:sz w:val="24"/>
          <w:szCs w:val="24"/>
        </w:rPr>
        <w:t xml:space="preserve">     </w:t>
      </w:r>
      <w:r w:rsidR="004F09D2">
        <w:rPr>
          <w:rFonts w:ascii="Times New Roman" w:hAnsi="Times New Roman" w:cs="Times New Roman"/>
          <w:sz w:val="24"/>
          <w:szCs w:val="24"/>
        </w:rPr>
        <w:t xml:space="preserve">      ______________________/А.В. </w:t>
      </w:r>
      <w:proofErr w:type="spellStart"/>
      <w:r w:rsidR="004F09D2">
        <w:rPr>
          <w:rFonts w:ascii="Times New Roman" w:hAnsi="Times New Roman" w:cs="Times New Roman"/>
          <w:sz w:val="24"/>
          <w:szCs w:val="24"/>
        </w:rPr>
        <w:t>Головизина</w:t>
      </w:r>
      <w:bookmarkStart w:id="0" w:name="_GoBack"/>
      <w:bookmarkEnd w:id="0"/>
      <w:proofErr w:type="spellEnd"/>
      <w:r w:rsidR="004F0BD4" w:rsidRPr="00937F2B">
        <w:rPr>
          <w:rFonts w:ascii="Times New Roman" w:hAnsi="Times New Roman" w:cs="Times New Roman"/>
          <w:sz w:val="24"/>
          <w:szCs w:val="24"/>
        </w:rPr>
        <w:t>/</w:t>
      </w:r>
    </w:p>
    <w:sectPr w:rsidR="00CC1D57" w:rsidRPr="00937F2B" w:rsidSect="000556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20" w:rsidRDefault="00525020" w:rsidP="000556FA">
      <w:pPr>
        <w:spacing w:after="0" w:line="240" w:lineRule="auto"/>
      </w:pPr>
      <w:r>
        <w:separator/>
      </w:r>
    </w:p>
  </w:endnote>
  <w:endnote w:type="continuationSeparator" w:id="0">
    <w:p w:rsidR="00525020" w:rsidRDefault="00525020" w:rsidP="0005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20" w:rsidRDefault="00525020" w:rsidP="000556FA">
      <w:pPr>
        <w:spacing w:after="0" w:line="240" w:lineRule="auto"/>
      </w:pPr>
      <w:r>
        <w:separator/>
      </w:r>
    </w:p>
  </w:footnote>
  <w:footnote w:type="continuationSeparator" w:id="0">
    <w:p w:rsidR="00525020" w:rsidRDefault="00525020" w:rsidP="00055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FD"/>
    <w:rsid w:val="000556FA"/>
    <w:rsid w:val="002256E8"/>
    <w:rsid w:val="004C69B5"/>
    <w:rsid w:val="004F09D2"/>
    <w:rsid w:val="004F0BD4"/>
    <w:rsid w:val="00525020"/>
    <w:rsid w:val="005B4157"/>
    <w:rsid w:val="005D5AC9"/>
    <w:rsid w:val="00647BB1"/>
    <w:rsid w:val="006E0A84"/>
    <w:rsid w:val="006F1ADB"/>
    <w:rsid w:val="00831AB6"/>
    <w:rsid w:val="008F1007"/>
    <w:rsid w:val="0092409C"/>
    <w:rsid w:val="00937F2B"/>
    <w:rsid w:val="009D1EFD"/>
    <w:rsid w:val="00AF278D"/>
    <w:rsid w:val="00B31670"/>
    <w:rsid w:val="00B83AAE"/>
    <w:rsid w:val="00C70431"/>
    <w:rsid w:val="00CC1D57"/>
    <w:rsid w:val="00DB1B9F"/>
    <w:rsid w:val="00EC083D"/>
    <w:rsid w:val="00F56077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6FA"/>
  </w:style>
  <w:style w:type="paragraph" w:styleId="a6">
    <w:name w:val="footer"/>
    <w:basedOn w:val="a"/>
    <w:link w:val="a7"/>
    <w:uiPriority w:val="99"/>
    <w:unhideWhenUsed/>
    <w:rsid w:val="0005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6FA"/>
  </w:style>
  <w:style w:type="paragraph" w:styleId="a8">
    <w:name w:val="Balloon Text"/>
    <w:basedOn w:val="a"/>
    <w:link w:val="a9"/>
    <w:uiPriority w:val="99"/>
    <w:semiHidden/>
    <w:unhideWhenUsed/>
    <w:rsid w:val="004C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6FA"/>
  </w:style>
  <w:style w:type="paragraph" w:styleId="a6">
    <w:name w:val="footer"/>
    <w:basedOn w:val="a"/>
    <w:link w:val="a7"/>
    <w:uiPriority w:val="99"/>
    <w:unhideWhenUsed/>
    <w:rsid w:val="00055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6FA"/>
  </w:style>
  <w:style w:type="paragraph" w:styleId="a8">
    <w:name w:val="Balloon Text"/>
    <w:basedOn w:val="a"/>
    <w:link w:val="a9"/>
    <w:uiPriority w:val="99"/>
    <w:semiHidden/>
    <w:unhideWhenUsed/>
    <w:rsid w:val="004C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nout2</dc:creator>
  <cp:lastModifiedBy>user</cp:lastModifiedBy>
  <cp:revision>9</cp:revision>
  <cp:lastPrinted>2024-01-18T03:42:00Z</cp:lastPrinted>
  <dcterms:created xsi:type="dcterms:W3CDTF">2021-01-13T08:22:00Z</dcterms:created>
  <dcterms:modified xsi:type="dcterms:W3CDTF">2024-01-18T03:44:00Z</dcterms:modified>
</cp:coreProperties>
</file>