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FC8" w:rsidRPr="00103FC8" w:rsidRDefault="00103FC8" w:rsidP="00103FC8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FC8">
        <w:rPr>
          <w:rFonts w:ascii="Times New Roman" w:eastAsia="Times New Roman" w:hAnsi="Times New Roman" w:cs="Times New Roman"/>
          <w:sz w:val="24"/>
          <w:szCs w:val="24"/>
          <w:lang w:eastAsia="ru-RU"/>
        </w:rPr>
        <w:t>1 - критерий открытости и доступности информации об организации</w:t>
      </w:r>
    </w:p>
    <w:p w:rsidR="00103FC8" w:rsidRPr="00103FC8" w:rsidRDefault="00103FC8" w:rsidP="00103FC8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03FC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Недостатки, выявленные в ходе независимой </w:t>
      </w:r>
      <w:proofErr w:type="gramStart"/>
      <w:r w:rsidRPr="00103FC8">
        <w:rPr>
          <w:rFonts w:ascii="Times New Roman" w:eastAsia="Times New Roman" w:hAnsi="Times New Roman" w:cs="Times New Roman"/>
          <w:sz w:val="21"/>
          <w:szCs w:val="21"/>
          <w:lang w:eastAsia="ru-RU"/>
        </w:rPr>
        <w:t>оценки качества условий оказания услуг организаций</w:t>
      </w:r>
      <w:proofErr w:type="gramEnd"/>
    </w:p>
    <w:p w:rsidR="00103FC8" w:rsidRPr="00103FC8" w:rsidRDefault="00103FC8" w:rsidP="00103FC8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03FC8">
        <w:rPr>
          <w:rFonts w:ascii="Times New Roman" w:eastAsia="Times New Roman" w:hAnsi="Times New Roman" w:cs="Times New Roman"/>
          <w:sz w:val="21"/>
          <w:szCs w:val="21"/>
          <w:lang w:eastAsia="ru-RU"/>
        </w:rPr>
        <w:t>на официальном сайте учреждения отсутствуют: - адрес и контактные данные учредителя; - план финансово-хозяйственной деятельности на 2023 год; - информация об объеме предоставляемых социальных услуг за счет бюджетных ассигнований бюджетов субъектов Российской Федерации и за плату на 2023 год; Часть документов, размещенных на сайте, устарели, не обновлены.</w:t>
      </w:r>
    </w:p>
    <w:p w:rsidR="00103FC8" w:rsidRPr="00103FC8" w:rsidRDefault="00103FC8" w:rsidP="00103FC8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03FC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Наименование мероприятия по устранению недостатков, выявленных в ходе независимой </w:t>
      </w:r>
      <w:proofErr w:type="gramStart"/>
      <w:r w:rsidRPr="00103FC8">
        <w:rPr>
          <w:rFonts w:ascii="Times New Roman" w:eastAsia="Times New Roman" w:hAnsi="Times New Roman" w:cs="Times New Roman"/>
          <w:sz w:val="21"/>
          <w:szCs w:val="21"/>
          <w:lang w:eastAsia="ru-RU"/>
        </w:rPr>
        <w:t>оценки качества условий оказания услуг</w:t>
      </w:r>
      <w:proofErr w:type="gramEnd"/>
      <w:r w:rsidRPr="00103FC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организацией</w:t>
      </w:r>
    </w:p>
    <w:p w:rsidR="00103FC8" w:rsidRPr="00103FC8" w:rsidRDefault="00103FC8" w:rsidP="00103FC8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03FC8">
        <w:rPr>
          <w:rFonts w:ascii="Times New Roman" w:eastAsia="Times New Roman" w:hAnsi="Times New Roman" w:cs="Times New Roman"/>
          <w:sz w:val="21"/>
          <w:szCs w:val="21"/>
          <w:lang w:eastAsia="ru-RU"/>
        </w:rPr>
        <w:t>Размещение на официальном сайте учреждения: - адрес и контактные данные учредителя; - план финансово-хозяйственной деятельности на 2023 год; - информацию об объеме предоставляемых социальных услуг за счет бюджетных ассигнований бюджетов субъектов Российской Федерации и за плату на 2023 год; Анализ и обновление нормативных документов, размещенных на официальном сайте учреждения</w:t>
      </w:r>
    </w:p>
    <w:p w:rsidR="00103FC8" w:rsidRPr="00103FC8" w:rsidRDefault="00103FC8" w:rsidP="00103FC8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03FC8">
        <w:rPr>
          <w:rFonts w:ascii="Times New Roman" w:eastAsia="Times New Roman" w:hAnsi="Times New Roman" w:cs="Times New Roman"/>
          <w:sz w:val="21"/>
          <w:szCs w:val="21"/>
          <w:lang w:eastAsia="ru-RU"/>
        </w:rPr>
        <w:t>Плановый срок реализации мероприятия</w:t>
      </w:r>
      <w:r w:rsidRPr="00103FC8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r w:rsidRPr="00103FC8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r w:rsidRPr="00103FC8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r w:rsidRPr="00103FC8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r w:rsidRPr="00103FC8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r w:rsidRPr="00103FC8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r w:rsidRPr="00103FC8">
        <w:rPr>
          <w:rFonts w:ascii="Times New Roman" w:eastAsia="Times New Roman" w:hAnsi="Times New Roman" w:cs="Times New Roman"/>
          <w:sz w:val="21"/>
          <w:szCs w:val="21"/>
          <w:lang w:eastAsia="ru-RU"/>
        </w:rPr>
        <w:t>09.02.2024</w:t>
      </w:r>
    </w:p>
    <w:p w:rsidR="00103FC8" w:rsidRPr="00103FC8" w:rsidRDefault="00103FC8" w:rsidP="00103FC8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03FC8">
        <w:rPr>
          <w:rFonts w:ascii="Times New Roman" w:eastAsia="Times New Roman" w:hAnsi="Times New Roman" w:cs="Times New Roman"/>
          <w:sz w:val="21"/>
          <w:szCs w:val="21"/>
          <w:lang w:eastAsia="ru-RU"/>
        </w:rPr>
        <w:t>Ответственный исполнитель (с указанием фамилии, имени, отчества и должности)</w:t>
      </w:r>
      <w:r w:rsidRPr="00103FC8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r w:rsidRPr="00103FC8">
        <w:rPr>
          <w:rFonts w:ascii="Times New Roman" w:eastAsia="Times New Roman" w:hAnsi="Times New Roman" w:cs="Times New Roman"/>
          <w:sz w:val="21"/>
          <w:szCs w:val="21"/>
          <w:lang w:eastAsia="ru-RU"/>
        </w:rPr>
        <w:t>Трубина А.Н., заместитель директора</w:t>
      </w:r>
    </w:p>
    <w:p w:rsidR="00103FC8" w:rsidRDefault="00103FC8" w:rsidP="00103FC8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03FC8">
        <w:rPr>
          <w:rFonts w:ascii="Times New Roman" w:eastAsia="Times New Roman" w:hAnsi="Times New Roman" w:cs="Times New Roman"/>
          <w:sz w:val="21"/>
          <w:szCs w:val="21"/>
          <w:lang w:eastAsia="ru-RU"/>
        </w:rPr>
        <w:t>Сведения о ходе реализации мероприятия</w:t>
      </w:r>
      <w:r w:rsidRPr="00103FC8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r w:rsidRPr="00103FC8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r w:rsidRPr="00103FC8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r w:rsidRPr="00103FC8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r w:rsidRPr="00103FC8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r w:rsidRPr="00103FC8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</w:p>
    <w:p w:rsidR="00103FC8" w:rsidRPr="00103FC8" w:rsidRDefault="00103FC8" w:rsidP="00103FC8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03FC8">
        <w:rPr>
          <w:rFonts w:ascii="Times New Roman" w:eastAsia="Times New Roman" w:hAnsi="Times New Roman" w:cs="Times New Roman"/>
          <w:sz w:val="21"/>
          <w:szCs w:val="21"/>
          <w:lang w:eastAsia="ru-RU"/>
        </w:rPr>
        <w:t>реализованные меры по устранению выявленных недостатков</w:t>
      </w:r>
      <w:r w:rsidRPr="00103FC8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r w:rsidRPr="00103FC8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r w:rsidRPr="00103FC8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r w:rsidRPr="00103FC8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r w:rsidRPr="00103FC8">
        <w:rPr>
          <w:rFonts w:ascii="Times New Roman" w:eastAsia="Times New Roman" w:hAnsi="Times New Roman" w:cs="Times New Roman"/>
          <w:sz w:val="21"/>
          <w:szCs w:val="21"/>
          <w:lang w:eastAsia="ru-RU"/>
        </w:rPr>
        <w:t>информация размещена</w:t>
      </w:r>
    </w:p>
    <w:p w:rsidR="00103FC8" w:rsidRPr="00103FC8" w:rsidRDefault="00103FC8" w:rsidP="00103FC8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103FC8">
        <w:rPr>
          <w:rFonts w:ascii="Times New Roman" w:eastAsia="Times New Roman" w:hAnsi="Times New Roman" w:cs="Times New Roman"/>
          <w:sz w:val="21"/>
          <w:szCs w:val="21"/>
          <w:lang w:eastAsia="ru-RU"/>
        </w:rPr>
        <w:t>фактический срок реализации</w:t>
      </w:r>
      <w:r w:rsidRPr="00103FC8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r w:rsidRPr="00103FC8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r w:rsidRPr="00103FC8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r w:rsidRPr="00103FC8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r w:rsidRPr="00103FC8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r w:rsidRPr="00103FC8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r w:rsidRPr="00103FC8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r w:rsidRPr="00103FC8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r w:rsidRPr="00103FC8">
        <w:rPr>
          <w:rFonts w:ascii="Times New Roman" w:eastAsia="Times New Roman" w:hAnsi="Times New Roman" w:cs="Times New Roman"/>
          <w:sz w:val="21"/>
          <w:szCs w:val="21"/>
          <w:lang w:eastAsia="ru-RU"/>
        </w:rPr>
        <w:t>01.02.2024</w:t>
      </w:r>
      <w:r w:rsidRPr="00103FC8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pict>
          <v:rect id="_x0000_i1025" style="width:0;height:0" o:hralign="center" o:hrstd="t" o:hr="t" fillcolor="gray" stroked="f"/>
        </w:pict>
      </w:r>
    </w:p>
    <w:p w:rsidR="00103FC8" w:rsidRPr="00103FC8" w:rsidRDefault="00103FC8" w:rsidP="00103FC8">
      <w:pPr>
        <w:shd w:val="clear" w:color="auto" w:fill="FFFFFF"/>
        <w:spacing w:before="300" w:after="4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FC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0" o:hralign="center" o:hrstd="t" o:hr="t" fillcolor="gray" stroked="f"/>
        </w:pict>
      </w:r>
    </w:p>
    <w:p w:rsidR="00103FC8" w:rsidRPr="00103FC8" w:rsidRDefault="00103FC8" w:rsidP="00103FC8">
      <w:pPr>
        <w:shd w:val="clear" w:color="auto" w:fill="FFFFFF"/>
        <w:spacing w:before="300" w:after="450" w:line="39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FC8">
        <w:rPr>
          <w:rFonts w:ascii="Times New Roman" w:eastAsia="Times New Roman" w:hAnsi="Times New Roman" w:cs="Times New Roman"/>
          <w:sz w:val="24"/>
          <w:szCs w:val="24"/>
          <w:lang w:eastAsia="ru-RU"/>
        </w:rPr>
        <w:t>2 - критерий комфортности условий предоставления услуги, в том числе время ожидания ее предоставления</w:t>
      </w:r>
    </w:p>
    <w:p w:rsidR="00103FC8" w:rsidRPr="00103FC8" w:rsidRDefault="00103FC8" w:rsidP="00103FC8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03FC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Недостатки, выявленные в ходе независимой </w:t>
      </w:r>
      <w:proofErr w:type="gramStart"/>
      <w:r w:rsidRPr="00103FC8">
        <w:rPr>
          <w:rFonts w:ascii="Times New Roman" w:eastAsia="Times New Roman" w:hAnsi="Times New Roman" w:cs="Times New Roman"/>
          <w:sz w:val="21"/>
          <w:szCs w:val="21"/>
          <w:lang w:eastAsia="ru-RU"/>
        </w:rPr>
        <w:t>оценки качества условий оказания услуг организаций</w:t>
      </w:r>
      <w:proofErr w:type="gramEnd"/>
    </w:p>
    <w:p w:rsidR="00103FC8" w:rsidRPr="00103FC8" w:rsidRDefault="00103FC8" w:rsidP="00103FC8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03FC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не обеспечена возможность осуществления записи на сайте </w:t>
      </w:r>
      <w:proofErr w:type="spellStart"/>
      <w:r w:rsidRPr="00103FC8">
        <w:rPr>
          <w:rFonts w:ascii="Times New Roman" w:eastAsia="Times New Roman" w:hAnsi="Times New Roman" w:cs="Times New Roman"/>
          <w:sz w:val="21"/>
          <w:szCs w:val="21"/>
          <w:lang w:eastAsia="ru-RU"/>
        </w:rPr>
        <w:t>госуслуг</w:t>
      </w:r>
      <w:proofErr w:type="spellEnd"/>
      <w:r w:rsidRPr="00103FC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 обозначением данной возможности на сайте организации</w:t>
      </w:r>
    </w:p>
    <w:p w:rsidR="00103FC8" w:rsidRPr="00103FC8" w:rsidRDefault="00103FC8" w:rsidP="00103FC8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03FC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Наименование мероприятия по устранению недостатков, выявленных в ходе независимой </w:t>
      </w:r>
      <w:proofErr w:type="gramStart"/>
      <w:r w:rsidRPr="00103FC8">
        <w:rPr>
          <w:rFonts w:ascii="Times New Roman" w:eastAsia="Times New Roman" w:hAnsi="Times New Roman" w:cs="Times New Roman"/>
          <w:sz w:val="21"/>
          <w:szCs w:val="21"/>
          <w:lang w:eastAsia="ru-RU"/>
        </w:rPr>
        <w:t>оценки качества условий оказания услуг</w:t>
      </w:r>
      <w:proofErr w:type="gramEnd"/>
      <w:r w:rsidRPr="00103FC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организацией</w:t>
      </w:r>
    </w:p>
    <w:p w:rsidR="00103FC8" w:rsidRPr="00103FC8" w:rsidRDefault="00103FC8" w:rsidP="00103FC8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03FC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Размещение информационного баннера на официальном сайте учреждения о возможности осуществления записи на сайте </w:t>
      </w:r>
      <w:proofErr w:type="spellStart"/>
      <w:r w:rsidRPr="00103FC8">
        <w:rPr>
          <w:rFonts w:ascii="Times New Roman" w:eastAsia="Times New Roman" w:hAnsi="Times New Roman" w:cs="Times New Roman"/>
          <w:sz w:val="21"/>
          <w:szCs w:val="21"/>
          <w:lang w:eastAsia="ru-RU"/>
        </w:rPr>
        <w:t>госуслуг</w:t>
      </w:r>
      <w:proofErr w:type="spellEnd"/>
      <w:r w:rsidRPr="00103FC8">
        <w:rPr>
          <w:rFonts w:ascii="Times New Roman" w:eastAsia="Times New Roman" w:hAnsi="Times New Roman" w:cs="Times New Roman"/>
          <w:sz w:val="21"/>
          <w:szCs w:val="21"/>
          <w:lang w:eastAsia="ru-RU"/>
        </w:rPr>
        <w:t>, с действующей ссылкой на портал</w:t>
      </w:r>
    </w:p>
    <w:p w:rsidR="00103FC8" w:rsidRPr="00103FC8" w:rsidRDefault="00103FC8" w:rsidP="00103FC8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03FC8">
        <w:rPr>
          <w:rFonts w:ascii="Times New Roman" w:eastAsia="Times New Roman" w:hAnsi="Times New Roman" w:cs="Times New Roman"/>
          <w:sz w:val="21"/>
          <w:szCs w:val="21"/>
          <w:lang w:eastAsia="ru-RU"/>
        </w:rPr>
        <w:t>Плановый срок реализации мероприятия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r w:rsidRPr="00103FC8">
        <w:rPr>
          <w:rFonts w:ascii="Times New Roman" w:eastAsia="Times New Roman" w:hAnsi="Times New Roman" w:cs="Times New Roman"/>
          <w:sz w:val="21"/>
          <w:szCs w:val="21"/>
          <w:lang w:eastAsia="ru-RU"/>
        </w:rPr>
        <w:t>01.02.2024</w:t>
      </w:r>
    </w:p>
    <w:p w:rsidR="00103FC8" w:rsidRPr="00103FC8" w:rsidRDefault="00103FC8" w:rsidP="00103FC8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03FC8">
        <w:rPr>
          <w:rFonts w:ascii="Times New Roman" w:eastAsia="Times New Roman" w:hAnsi="Times New Roman" w:cs="Times New Roman"/>
          <w:sz w:val="21"/>
          <w:szCs w:val="21"/>
          <w:lang w:eastAsia="ru-RU"/>
        </w:rPr>
        <w:t>Ответственный исполнитель (с указанием фамилии, имени, отчества и должности)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r w:rsidRPr="00103FC8">
        <w:rPr>
          <w:rFonts w:ascii="Times New Roman" w:eastAsia="Times New Roman" w:hAnsi="Times New Roman" w:cs="Times New Roman"/>
          <w:sz w:val="21"/>
          <w:szCs w:val="21"/>
          <w:lang w:eastAsia="ru-RU"/>
        </w:rPr>
        <w:t>Данилин В.В., ведущий программист</w:t>
      </w:r>
    </w:p>
    <w:p w:rsidR="00103FC8" w:rsidRPr="00103FC8" w:rsidRDefault="00103FC8" w:rsidP="00103FC8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03FC8">
        <w:rPr>
          <w:rFonts w:ascii="Times New Roman" w:eastAsia="Times New Roman" w:hAnsi="Times New Roman" w:cs="Times New Roman"/>
          <w:sz w:val="21"/>
          <w:szCs w:val="21"/>
          <w:lang w:eastAsia="ru-RU"/>
        </w:rPr>
        <w:t>Сведения о ходе реализации мероприятия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</w:p>
    <w:p w:rsidR="00103FC8" w:rsidRPr="00103FC8" w:rsidRDefault="00103FC8" w:rsidP="00103FC8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03FC8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реализованные меры по устранению выявленных недостатков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r w:rsidRPr="00103FC8">
        <w:rPr>
          <w:rFonts w:ascii="Times New Roman" w:eastAsia="Times New Roman" w:hAnsi="Times New Roman" w:cs="Times New Roman"/>
          <w:sz w:val="21"/>
          <w:szCs w:val="21"/>
          <w:lang w:eastAsia="ru-RU"/>
        </w:rPr>
        <w:t>размещено</w:t>
      </w:r>
    </w:p>
    <w:p w:rsidR="00103FC8" w:rsidRPr="00103FC8" w:rsidRDefault="00103FC8" w:rsidP="00103FC8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03FC8">
        <w:rPr>
          <w:rFonts w:ascii="Times New Roman" w:eastAsia="Times New Roman" w:hAnsi="Times New Roman" w:cs="Times New Roman"/>
          <w:sz w:val="21"/>
          <w:szCs w:val="21"/>
          <w:lang w:eastAsia="ru-RU"/>
        </w:rPr>
        <w:t>фактический срок реализации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r w:rsidRPr="00103FC8">
        <w:rPr>
          <w:rFonts w:ascii="Times New Roman" w:eastAsia="Times New Roman" w:hAnsi="Times New Roman" w:cs="Times New Roman"/>
          <w:sz w:val="21"/>
          <w:szCs w:val="21"/>
          <w:lang w:eastAsia="ru-RU"/>
        </w:rPr>
        <w:t>01.02.2024</w:t>
      </w:r>
    </w:p>
    <w:p w:rsidR="00103FC8" w:rsidRPr="00103FC8" w:rsidRDefault="00103FC8" w:rsidP="00103FC8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03FC8">
        <w:rPr>
          <w:rFonts w:ascii="Times New Roman" w:eastAsia="Times New Roman" w:hAnsi="Times New Roman" w:cs="Times New Roman"/>
          <w:sz w:val="21"/>
          <w:szCs w:val="21"/>
          <w:lang w:eastAsia="ru-RU"/>
        </w:rPr>
        <w:pict>
          <v:rect id="_x0000_i1027" style="width:0;height:0" o:hralign="center" o:hrstd="t" o:hr="t" fillcolor="gray" stroked="f"/>
        </w:pict>
      </w:r>
    </w:p>
    <w:p w:rsidR="00103FC8" w:rsidRPr="00103FC8" w:rsidRDefault="00103FC8" w:rsidP="00103FC8">
      <w:pPr>
        <w:shd w:val="clear" w:color="auto" w:fill="FFFFFF"/>
        <w:spacing w:before="300" w:after="4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FC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0;height:0" o:hralign="center" o:hrstd="t" o:hr="t" fillcolor="gray" stroked="f"/>
        </w:pict>
      </w:r>
    </w:p>
    <w:p w:rsidR="00103FC8" w:rsidRPr="00103FC8" w:rsidRDefault="00103FC8" w:rsidP="00103FC8">
      <w:pPr>
        <w:shd w:val="clear" w:color="auto" w:fill="FFFFFF"/>
        <w:spacing w:before="300" w:after="450" w:line="39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FC8">
        <w:rPr>
          <w:rFonts w:ascii="Times New Roman" w:eastAsia="Times New Roman" w:hAnsi="Times New Roman" w:cs="Times New Roman"/>
          <w:sz w:val="24"/>
          <w:szCs w:val="24"/>
          <w:lang w:eastAsia="ru-RU"/>
        </w:rPr>
        <w:t>3 - критерий доступности услуг для инвалидов</w:t>
      </w:r>
    </w:p>
    <w:p w:rsidR="00103FC8" w:rsidRPr="00103FC8" w:rsidRDefault="00103FC8" w:rsidP="00103FC8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03FC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Недостатки, выявленные в ходе независимой </w:t>
      </w:r>
      <w:proofErr w:type="gramStart"/>
      <w:r w:rsidRPr="00103FC8">
        <w:rPr>
          <w:rFonts w:ascii="Times New Roman" w:eastAsia="Times New Roman" w:hAnsi="Times New Roman" w:cs="Times New Roman"/>
          <w:sz w:val="21"/>
          <w:szCs w:val="21"/>
          <w:lang w:eastAsia="ru-RU"/>
        </w:rPr>
        <w:t>оценки качества условий оказания услуг организаций</w:t>
      </w:r>
      <w:proofErr w:type="gramEnd"/>
    </w:p>
    <w:p w:rsidR="00103FC8" w:rsidRPr="00103FC8" w:rsidRDefault="00103FC8" w:rsidP="00103FC8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03FC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не обеспечена возможность предоставления инвалидам по слуху и зрению услуг </w:t>
      </w:r>
      <w:proofErr w:type="spellStart"/>
      <w:r w:rsidRPr="00103FC8">
        <w:rPr>
          <w:rFonts w:ascii="Times New Roman" w:eastAsia="Times New Roman" w:hAnsi="Times New Roman" w:cs="Times New Roman"/>
          <w:sz w:val="21"/>
          <w:szCs w:val="21"/>
          <w:lang w:eastAsia="ru-RU"/>
        </w:rPr>
        <w:t>сурдопереводчика</w:t>
      </w:r>
      <w:proofErr w:type="spellEnd"/>
      <w:r w:rsidRPr="00103FC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(</w:t>
      </w:r>
      <w:proofErr w:type="spellStart"/>
      <w:r w:rsidRPr="00103FC8">
        <w:rPr>
          <w:rFonts w:ascii="Times New Roman" w:eastAsia="Times New Roman" w:hAnsi="Times New Roman" w:cs="Times New Roman"/>
          <w:sz w:val="21"/>
          <w:szCs w:val="21"/>
          <w:lang w:eastAsia="ru-RU"/>
        </w:rPr>
        <w:t>тифлосурдопереводчика</w:t>
      </w:r>
      <w:proofErr w:type="spellEnd"/>
      <w:r w:rsidRPr="00103FC8">
        <w:rPr>
          <w:rFonts w:ascii="Times New Roman" w:eastAsia="Times New Roman" w:hAnsi="Times New Roman" w:cs="Times New Roman"/>
          <w:sz w:val="21"/>
          <w:szCs w:val="21"/>
          <w:lang w:eastAsia="ru-RU"/>
        </w:rPr>
        <w:t>).</w:t>
      </w:r>
    </w:p>
    <w:p w:rsidR="00103FC8" w:rsidRPr="00103FC8" w:rsidRDefault="00103FC8" w:rsidP="00103FC8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03FC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Наименование мероприятия по устранению недостатков, выявленных в ходе независимой </w:t>
      </w:r>
      <w:proofErr w:type="gramStart"/>
      <w:r w:rsidRPr="00103FC8">
        <w:rPr>
          <w:rFonts w:ascii="Times New Roman" w:eastAsia="Times New Roman" w:hAnsi="Times New Roman" w:cs="Times New Roman"/>
          <w:sz w:val="21"/>
          <w:szCs w:val="21"/>
          <w:lang w:eastAsia="ru-RU"/>
        </w:rPr>
        <w:t>оценки качества условий оказания услуг</w:t>
      </w:r>
      <w:proofErr w:type="gramEnd"/>
      <w:r w:rsidRPr="00103FC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организацией</w:t>
      </w:r>
    </w:p>
    <w:p w:rsidR="00103FC8" w:rsidRPr="00103FC8" w:rsidRDefault="00103FC8" w:rsidP="00103FC8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03FC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Заключение соглашения с </w:t>
      </w:r>
      <w:proofErr w:type="spellStart"/>
      <w:r w:rsidRPr="00103FC8">
        <w:rPr>
          <w:rFonts w:ascii="Times New Roman" w:eastAsia="Times New Roman" w:hAnsi="Times New Roman" w:cs="Times New Roman"/>
          <w:sz w:val="21"/>
          <w:szCs w:val="21"/>
          <w:lang w:eastAsia="ru-RU"/>
        </w:rPr>
        <w:t>Беловской</w:t>
      </w:r>
      <w:proofErr w:type="spellEnd"/>
      <w:r w:rsidRPr="00103FC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местной организацией Всероссийского общества глухих</w:t>
      </w:r>
    </w:p>
    <w:p w:rsidR="00103FC8" w:rsidRPr="00103FC8" w:rsidRDefault="00103FC8" w:rsidP="00103FC8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03FC8">
        <w:rPr>
          <w:rFonts w:ascii="Times New Roman" w:eastAsia="Times New Roman" w:hAnsi="Times New Roman" w:cs="Times New Roman"/>
          <w:sz w:val="21"/>
          <w:szCs w:val="21"/>
          <w:lang w:eastAsia="ru-RU"/>
        </w:rPr>
        <w:t>Плановый срок реализации мероприятия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r w:rsidRPr="00103FC8">
        <w:rPr>
          <w:rFonts w:ascii="Times New Roman" w:eastAsia="Times New Roman" w:hAnsi="Times New Roman" w:cs="Times New Roman"/>
          <w:sz w:val="21"/>
          <w:szCs w:val="21"/>
          <w:lang w:eastAsia="ru-RU"/>
        </w:rPr>
        <w:t>31.12.2024</w:t>
      </w:r>
    </w:p>
    <w:p w:rsidR="00103FC8" w:rsidRPr="00103FC8" w:rsidRDefault="00103FC8" w:rsidP="00103FC8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03FC8">
        <w:rPr>
          <w:rFonts w:ascii="Times New Roman" w:eastAsia="Times New Roman" w:hAnsi="Times New Roman" w:cs="Times New Roman"/>
          <w:sz w:val="21"/>
          <w:szCs w:val="21"/>
          <w:lang w:eastAsia="ru-RU"/>
        </w:rPr>
        <w:t>Ответственный исполнитель (с указанием фамилии, имени, отчества и должности)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proofErr w:type="spellStart"/>
      <w:r w:rsidRPr="00103FC8">
        <w:rPr>
          <w:rFonts w:ascii="Times New Roman" w:eastAsia="Times New Roman" w:hAnsi="Times New Roman" w:cs="Times New Roman"/>
          <w:sz w:val="21"/>
          <w:szCs w:val="21"/>
          <w:lang w:eastAsia="ru-RU"/>
        </w:rPr>
        <w:t>Офицерова</w:t>
      </w:r>
      <w:proofErr w:type="spellEnd"/>
      <w:r w:rsidRPr="00103FC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Н. В., юрисконсульт</w:t>
      </w:r>
    </w:p>
    <w:p w:rsidR="00103FC8" w:rsidRPr="00103FC8" w:rsidRDefault="00103FC8" w:rsidP="00103FC8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03FC8">
        <w:rPr>
          <w:rFonts w:ascii="Times New Roman" w:eastAsia="Times New Roman" w:hAnsi="Times New Roman" w:cs="Times New Roman"/>
          <w:sz w:val="21"/>
          <w:szCs w:val="21"/>
          <w:lang w:eastAsia="ru-RU"/>
        </w:rPr>
        <w:t>Сведения о ходе реализации мероприятия</w:t>
      </w:r>
    </w:p>
    <w:p w:rsidR="00103FC8" w:rsidRPr="00103FC8" w:rsidRDefault="00103FC8" w:rsidP="00103FC8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03FC8">
        <w:rPr>
          <w:rFonts w:ascii="Times New Roman" w:eastAsia="Times New Roman" w:hAnsi="Times New Roman" w:cs="Times New Roman"/>
          <w:sz w:val="21"/>
          <w:szCs w:val="21"/>
          <w:lang w:eastAsia="ru-RU"/>
        </w:rPr>
        <w:t>реализованные меры по устранению выявленных недостатков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  <w:t xml:space="preserve">услуга </w:t>
      </w:r>
      <w:proofErr w:type="spellStart"/>
      <w:r w:rsidRPr="00103FC8">
        <w:rPr>
          <w:rFonts w:ascii="Times New Roman" w:eastAsia="Times New Roman" w:hAnsi="Times New Roman" w:cs="Times New Roman"/>
          <w:sz w:val="21"/>
          <w:szCs w:val="21"/>
          <w:lang w:eastAsia="ru-RU"/>
        </w:rPr>
        <w:t>сурдопереводчика</w:t>
      </w:r>
      <w:proofErr w:type="spellEnd"/>
      <w:r w:rsidRPr="00103FC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(</w:t>
      </w:r>
      <w:proofErr w:type="spellStart"/>
      <w:r w:rsidRPr="00103FC8">
        <w:rPr>
          <w:rFonts w:ascii="Times New Roman" w:eastAsia="Times New Roman" w:hAnsi="Times New Roman" w:cs="Times New Roman"/>
          <w:sz w:val="21"/>
          <w:szCs w:val="21"/>
          <w:lang w:eastAsia="ru-RU"/>
        </w:rPr>
        <w:t>тифлосурдопереводчика</w:t>
      </w:r>
      <w:proofErr w:type="spellEnd"/>
      <w:r w:rsidRPr="00103FC8">
        <w:rPr>
          <w:rFonts w:ascii="Times New Roman" w:eastAsia="Times New Roman" w:hAnsi="Times New Roman" w:cs="Times New Roman"/>
          <w:sz w:val="21"/>
          <w:szCs w:val="21"/>
          <w:lang w:eastAsia="ru-RU"/>
        </w:rPr>
        <w:t>)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не потребовалась</w:t>
      </w:r>
    </w:p>
    <w:p w:rsidR="00103FC8" w:rsidRPr="00103FC8" w:rsidRDefault="00103FC8" w:rsidP="00103FC8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03FC8">
        <w:rPr>
          <w:rFonts w:ascii="Times New Roman" w:eastAsia="Times New Roman" w:hAnsi="Times New Roman" w:cs="Times New Roman"/>
          <w:sz w:val="21"/>
          <w:szCs w:val="21"/>
          <w:lang w:eastAsia="ru-RU"/>
        </w:rPr>
        <w:t>фактический срок реализации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r w:rsidRPr="00103FC8">
        <w:rPr>
          <w:rFonts w:ascii="Times New Roman" w:eastAsia="Times New Roman" w:hAnsi="Times New Roman" w:cs="Times New Roman"/>
          <w:sz w:val="21"/>
          <w:szCs w:val="21"/>
          <w:lang w:eastAsia="ru-RU"/>
        </w:rPr>
        <w:t>31.12.2024</w:t>
      </w:r>
    </w:p>
    <w:p w:rsidR="00103FC8" w:rsidRPr="00103FC8" w:rsidRDefault="00103FC8" w:rsidP="00103FC8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03FC8">
        <w:rPr>
          <w:rFonts w:ascii="Times New Roman" w:eastAsia="Times New Roman" w:hAnsi="Times New Roman" w:cs="Times New Roman"/>
          <w:sz w:val="21"/>
          <w:szCs w:val="21"/>
          <w:lang w:eastAsia="ru-RU"/>
        </w:rPr>
        <w:pict>
          <v:rect id="_x0000_i1029" style="width:0;height:0" o:hralign="center" o:hrstd="t" o:hr="t" fillcolor="gray" stroked="f"/>
        </w:pict>
      </w:r>
    </w:p>
    <w:p w:rsidR="00103FC8" w:rsidRPr="00103FC8" w:rsidRDefault="00103FC8" w:rsidP="00103FC8">
      <w:pPr>
        <w:shd w:val="clear" w:color="auto" w:fill="FFFFFF"/>
        <w:spacing w:before="300" w:after="4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FC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0" style="width:0;height:0" o:hralign="center" o:hrstd="t" o:hr="t" fillcolor="gray" stroked="f"/>
        </w:pict>
      </w:r>
    </w:p>
    <w:p w:rsidR="00103FC8" w:rsidRPr="00103FC8" w:rsidRDefault="00103FC8" w:rsidP="00103FC8">
      <w:pPr>
        <w:shd w:val="clear" w:color="auto" w:fill="FFFFFF"/>
        <w:spacing w:before="300" w:after="450" w:line="39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FC8">
        <w:rPr>
          <w:rFonts w:ascii="Times New Roman" w:eastAsia="Times New Roman" w:hAnsi="Times New Roman" w:cs="Times New Roman"/>
          <w:sz w:val="24"/>
          <w:szCs w:val="24"/>
          <w:lang w:eastAsia="ru-RU"/>
        </w:rPr>
        <w:t>5 - критерий удовлетворенности условиями оказания услуг</w:t>
      </w:r>
    </w:p>
    <w:p w:rsidR="00103FC8" w:rsidRPr="00103FC8" w:rsidRDefault="00103FC8" w:rsidP="00103FC8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03FC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Недостатки, выявленные в ходе независимой </w:t>
      </w:r>
      <w:proofErr w:type="gramStart"/>
      <w:r w:rsidRPr="00103FC8">
        <w:rPr>
          <w:rFonts w:ascii="Times New Roman" w:eastAsia="Times New Roman" w:hAnsi="Times New Roman" w:cs="Times New Roman"/>
          <w:sz w:val="21"/>
          <w:szCs w:val="21"/>
          <w:lang w:eastAsia="ru-RU"/>
        </w:rPr>
        <w:t>оценки качества условий оказания услуг организаций</w:t>
      </w:r>
      <w:proofErr w:type="gramEnd"/>
    </w:p>
    <w:p w:rsidR="00103FC8" w:rsidRPr="00103FC8" w:rsidRDefault="00103FC8" w:rsidP="00103FC8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03FC8">
        <w:rPr>
          <w:rFonts w:ascii="Times New Roman" w:eastAsia="Times New Roman" w:hAnsi="Times New Roman" w:cs="Times New Roman"/>
          <w:sz w:val="21"/>
          <w:szCs w:val="21"/>
          <w:lang w:eastAsia="ru-RU"/>
        </w:rPr>
        <w:t>необходимо заменить мебель</w:t>
      </w:r>
    </w:p>
    <w:p w:rsidR="00103FC8" w:rsidRPr="00103FC8" w:rsidRDefault="00103FC8" w:rsidP="00103FC8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03FC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Наименование мероприятия по устранению недостатков, выявленных в ходе независимой </w:t>
      </w:r>
      <w:proofErr w:type="gramStart"/>
      <w:r w:rsidRPr="00103FC8">
        <w:rPr>
          <w:rFonts w:ascii="Times New Roman" w:eastAsia="Times New Roman" w:hAnsi="Times New Roman" w:cs="Times New Roman"/>
          <w:sz w:val="21"/>
          <w:szCs w:val="21"/>
          <w:lang w:eastAsia="ru-RU"/>
        </w:rPr>
        <w:t>оценки качества условий оказания услуг</w:t>
      </w:r>
      <w:proofErr w:type="gramEnd"/>
      <w:r w:rsidRPr="00103FC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организацией</w:t>
      </w:r>
    </w:p>
    <w:p w:rsidR="00103FC8" w:rsidRPr="00103FC8" w:rsidRDefault="00103FC8" w:rsidP="00103FC8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03FC8">
        <w:rPr>
          <w:rFonts w:ascii="Times New Roman" w:eastAsia="Times New Roman" w:hAnsi="Times New Roman" w:cs="Times New Roman"/>
          <w:sz w:val="21"/>
          <w:szCs w:val="21"/>
          <w:lang w:eastAsia="ru-RU"/>
        </w:rPr>
        <w:t>замена мебели</w:t>
      </w:r>
    </w:p>
    <w:p w:rsidR="00103FC8" w:rsidRPr="00103FC8" w:rsidRDefault="00103FC8" w:rsidP="00103FC8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03FC8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Плановый срок реализации мероприятия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r w:rsidRPr="00103FC8">
        <w:rPr>
          <w:rFonts w:ascii="Times New Roman" w:eastAsia="Times New Roman" w:hAnsi="Times New Roman" w:cs="Times New Roman"/>
          <w:sz w:val="21"/>
          <w:szCs w:val="21"/>
          <w:lang w:eastAsia="ru-RU"/>
        </w:rPr>
        <w:t>31.12.2024</w:t>
      </w:r>
    </w:p>
    <w:p w:rsidR="00103FC8" w:rsidRPr="00103FC8" w:rsidRDefault="00103FC8" w:rsidP="00103FC8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03FC8">
        <w:rPr>
          <w:rFonts w:ascii="Times New Roman" w:eastAsia="Times New Roman" w:hAnsi="Times New Roman" w:cs="Times New Roman"/>
          <w:sz w:val="21"/>
          <w:szCs w:val="21"/>
          <w:lang w:eastAsia="ru-RU"/>
        </w:rPr>
        <w:t>Ответственный исполнитель (с указанием фамилии, имени, отчества и должности)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r w:rsidRPr="00103FC8">
        <w:rPr>
          <w:rFonts w:ascii="Times New Roman" w:eastAsia="Times New Roman" w:hAnsi="Times New Roman" w:cs="Times New Roman"/>
          <w:sz w:val="21"/>
          <w:szCs w:val="21"/>
          <w:lang w:eastAsia="ru-RU"/>
        </w:rPr>
        <w:t>Трубина А. Н., заместитель директора</w:t>
      </w:r>
    </w:p>
    <w:p w:rsidR="00103FC8" w:rsidRPr="00103FC8" w:rsidRDefault="00103FC8" w:rsidP="00103FC8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03FC8">
        <w:rPr>
          <w:rFonts w:ascii="Times New Roman" w:eastAsia="Times New Roman" w:hAnsi="Times New Roman" w:cs="Times New Roman"/>
          <w:sz w:val="21"/>
          <w:szCs w:val="21"/>
          <w:lang w:eastAsia="ru-RU"/>
        </w:rPr>
        <w:t>Сведения о ходе реализации мероприятия</w:t>
      </w:r>
    </w:p>
    <w:p w:rsidR="00103FC8" w:rsidRPr="00103FC8" w:rsidRDefault="00103FC8" w:rsidP="00103FC8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03FC8">
        <w:rPr>
          <w:rFonts w:ascii="Times New Roman" w:eastAsia="Times New Roman" w:hAnsi="Times New Roman" w:cs="Times New Roman"/>
          <w:sz w:val="21"/>
          <w:szCs w:val="21"/>
          <w:lang w:eastAsia="ru-RU"/>
        </w:rPr>
        <w:t>реализованные меры по устранению выявленных недостатков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r w:rsidR="00842849">
        <w:rPr>
          <w:rFonts w:ascii="Times New Roman" w:eastAsia="Times New Roman" w:hAnsi="Times New Roman" w:cs="Times New Roman"/>
          <w:sz w:val="21"/>
          <w:szCs w:val="21"/>
          <w:lang w:eastAsia="ru-RU"/>
        </w:rPr>
        <w:t>частично заменена мебель в отделении дневного пребывания</w:t>
      </w:r>
      <w:bookmarkStart w:id="0" w:name="_GoBack"/>
      <w:bookmarkEnd w:id="0"/>
    </w:p>
    <w:p w:rsidR="00103FC8" w:rsidRPr="00103FC8" w:rsidRDefault="00103FC8" w:rsidP="00103FC8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03FC8">
        <w:rPr>
          <w:rFonts w:ascii="Times New Roman" w:eastAsia="Times New Roman" w:hAnsi="Times New Roman" w:cs="Times New Roman"/>
          <w:sz w:val="21"/>
          <w:szCs w:val="21"/>
          <w:lang w:eastAsia="ru-RU"/>
        </w:rPr>
        <w:t>фактический срок реализации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r w:rsidRPr="00103FC8">
        <w:rPr>
          <w:rFonts w:ascii="Times New Roman" w:eastAsia="Times New Roman" w:hAnsi="Times New Roman" w:cs="Times New Roman"/>
          <w:sz w:val="21"/>
          <w:szCs w:val="21"/>
          <w:lang w:eastAsia="ru-RU"/>
        </w:rPr>
        <w:t>3</w:t>
      </w:r>
      <w:r w:rsidR="00842849">
        <w:rPr>
          <w:rFonts w:ascii="Times New Roman" w:eastAsia="Times New Roman" w:hAnsi="Times New Roman" w:cs="Times New Roman"/>
          <w:sz w:val="21"/>
          <w:szCs w:val="21"/>
          <w:lang w:eastAsia="ru-RU"/>
        </w:rPr>
        <w:t>0</w:t>
      </w:r>
      <w:r w:rsidRPr="00103FC8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  <w:r w:rsidR="00842849">
        <w:rPr>
          <w:rFonts w:ascii="Times New Roman" w:eastAsia="Times New Roman" w:hAnsi="Times New Roman" w:cs="Times New Roman"/>
          <w:sz w:val="21"/>
          <w:szCs w:val="21"/>
          <w:lang w:eastAsia="ru-RU"/>
        </w:rPr>
        <w:t>10</w:t>
      </w:r>
      <w:r w:rsidRPr="00103FC8">
        <w:rPr>
          <w:rFonts w:ascii="Times New Roman" w:eastAsia="Times New Roman" w:hAnsi="Times New Roman" w:cs="Times New Roman"/>
          <w:sz w:val="21"/>
          <w:szCs w:val="21"/>
          <w:lang w:eastAsia="ru-RU"/>
        </w:rPr>
        <w:t>.2024</w:t>
      </w:r>
    </w:p>
    <w:p w:rsidR="00103FC8" w:rsidRPr="00103FC8" w:rsidRDefault="00103FC8" w:rsidP="00103FC8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03FC8">
        <w:rPr>
          <w:rFonts w:ascii="Times New Roman" w:eastAsia="Times New Roman" w:hAnsi="Times New Roman" w:cs="Times New Roman"/>
          <w:sz w:val="21"/>
          <w:szCs w:val="21"/>
          <w:lang w:eastAsia="ru-RU"/>
        </w:rPr>
        <w:pict>
          <v:rect id="_x0000_i1031" style="width:0;height:0" o:hralign="center" o:hrstd="t" o:hr="t" fillcolor="gray" stroked="f"/>
        </w:pict>
      </w:r>
    </w:p>
    <w:p w:rsidR="00103FC8" w:rsidRPr="00103FC8" w:rsidRDefault="00103FC8" w:rsidP="00103FC8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704396" w:rsidRPr="00103FC8" w:rsidRDefault="00704396"/>
    <w:sectPr w:rsidR="00704396" w:rsidRPr="00103FC8" w:rsidSect="00103FC8">
      <w:pgSz w:w="16838" w:h="11906" w:orient="landscape"/>
      <w:pgMar w:top="567" w:right="395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9FC"/>
    <w:rsid w:val="000D19FC"/>
    <w:rsid w:val="00103FC8"/>
    <w:rsid w:val="00704396"/>
    <w:rsid w:val="00842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1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77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45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41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7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71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43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771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469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801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297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6673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125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4994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894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412211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76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4877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9819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204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972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2243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60730046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46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6328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6861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3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350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7339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3381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14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334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629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13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872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8381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29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0553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265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6903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735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1868124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940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181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7709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569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8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7313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0796400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267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6204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514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82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2103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0420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648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70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666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344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719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888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1667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47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087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725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088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372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4856887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021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3027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2634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366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424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4199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5678504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844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3513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04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6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55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9592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152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476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9234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765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669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417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0078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051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9205776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587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2483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3200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647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694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9604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51277484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67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8062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1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54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03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19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282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781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04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197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2343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384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1146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071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649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239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1005630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239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7696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7660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732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9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1741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35938528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168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4990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9244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00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7063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6415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755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66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34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76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945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3605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07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5651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689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0070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333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5521711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732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1711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275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852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9115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8326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83537392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348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730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9221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602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447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0942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7862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32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326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9338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877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320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5517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15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3014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206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0153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21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0190669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531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0301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4652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373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594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3080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99772605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11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0386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9973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51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634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8753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129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964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27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010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3406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06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1583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781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3635093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861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7522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103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918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190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2941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52897298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892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58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2026-05-15T04:59:00Z</dcterms:created>
  <dcterms:modified xsi:type="dcterms:W3CDTF">2026-05-15T05:15:00Z</dcterms:modified>
</cp:coreProperties>
</file>